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641C7" w14:textId="77777777" w:rsidR="001314FF" w:rsidRDefault="009B0A58" w:rsidP="00356770">
      <w:pPr>
        <w:rPr>
          <w:rFonts w:ascii="ＭＳ ゴシック" w:eastAsia="ＭＳ ゴシック" w:hAnsi="ＭＳ ゴシック"/>
          <w:b/>
          <w:szCs w:val="21"/>
        </w:rPr>
      </w:pPr>
      <w:bookmarkStart w:id="0" w:name="_GoBack"/>
      <w:bookmarkEnd w:id="0"/>
      <w:r w:rsidRPr="00000549">
        <w:rPr>
          <w:rFonts w:ascii="ＭＳ ゴシック" w:eastAsia="ＭＳ ゴシック" w:hAnsi="ＭＳ ゴシック" w:hint="eastAsia"/>
          <w:b/>
          <w:szCs w:val="21"/>
        </w:rPr>
        <w:t>第36回　関西界面科学セミナー</w:t>
      </w:r>
      <w:r w:rsidR="004D3AA6" w:rsidRPr="00000549">
        <w:rPr>
          <w:rFonts w:ascii="ＭＳ ゴシック" w:eastAsia="ＭＳ ゴシック" w:hAnsi="ＭＳ ゴシック" w:hint="eastAsia"/>
          <w:b/>
          <w:szCs w:val="21"/>
        </w:rPr>
        <w:t>：</w:t>
      </w:r>
    </w:p>
    <w:p w14:paraId="46967471" w14:textId="77777777" w:rsidR="009B0A58" w:rsidRDefault="001314FF" w:rsidP="00356770">
      <w:pPr>
        <w:rPr>
          <w:rFonts w:ascii="ＭＳ ゴシック" w:eastAsia="ＭＳ ゴシック" w:hAnsi="ＭＳ ゴシック"/>
          <w:b/>
          <w:szCs w:val="21"/>
        </w:rPr>
      </w:pPr>
      <w:r>
        <w:rPr>
          <w:rFonts w:ascii="ＭＳ ゴシック" w:eastAsia="ＭＳ ゴシック" w:hAnsi="ＭＳ ゴシック" w:hint="eastAsia"/>
          <w:b/>
          <w:szCs w:val="21"/>
        </w:rPr>
        <w:t>ソフト</w:t>
      </w:r>
      <w:r w:rsidR="004D3AA6" w:rsidRPr="00000549">
        <w:rPr>
          <w:rFonts w:ascii="ＭＳ ゴシック" w:eastAsia="ＭＳ ゴシック" w:hAnsi="ＭＳ ゴシック" w:hint="eastAsia"/>
          <w:b/>
          <w:szCs w:val="21"/>
        </w:rPr>
        <w:t>コロイド</w:t>
      </w:r>
      <w:r>
        <w:rPr>
          <w:rFonts w:ascii="ＭＳ ゴシック" w:eastAsia="ＭＳ ゴシック" w:hAnsi="ＭＳ ゴシック" w:hint="eastAsia"/>
          <w:b/>
          <w:szCs w:val="21"/>
        </w:rPr>
        <w:t>の</w:t>
      </w:r>
      <w:r w:rsidR="004D3AA6" w:rsidRPr="00000549">
        <w:rPr>
          <w:rFonts w:ascii="ＭＳ ゴシック" w:eastAsia="ＭＳ ゴシック" w:hAnsi="ＭＳ ゴシック" w:hint="eastAsia"/>
          <w:b/>
          <w:szCs w:val="21"/>
        </w:rPr>
        <w:t>界面構造</w:t>
      </w:r>
      <w:r w:rsidR="00266001" w:rsidRPr="00000549">
        <w:rPr>
          <w:rFonts w:ascii="ＭＳ ゴシック" w:eastAsia="ＭＳ ゴシック" w:hAnsi="ＭＳ ゴシック" w:hint="eastAsia"/>
          <w:b/>
          <w:szCs w:val="21"/>
        </w:rPr>
        <w:t>および</w:t>
      </w:r>
      <w:r w:rsidR="004D3AA6" w:rsidRPr="00000549">
        <w:rPr>
          <w:rFonts w:ascii="ＭＳ ゴシック" w:eastAsia="ＭＳ ゴシック" w:hAnsi="ＭＳ ゴシック" w:hint="eastAsia"/>
          <w:b/>
          <w:szCs w:val="21"/>
        </w:rPr>
        <w:t>機能制御-基礎から応用まで</w:t>
      </w:r>
    </w:p>
    <w:p w14:paraId="14FDE45A" w14:textId="77777777" w:rsidR="00000549" w:rsidRPr="00000549" w:rsidRDefault="00000549" w:rsidP="00356770">
      <w:pPr>
        <w:rPr>
          <w:rFonts w:ascii="ＭＳ ゴシック" w:eastAsia="ＭＳ ゴシック" w:hAnsi="ＭＳ ゴシック"/>
          <w:b/>
          <w:szCs w:val="21"/>
        </w:rPr>
      </w:pPr>
    </w:p>
    <w:p w14:paraId="6B2E073E" w14:textId="77777777" w:rsidR="004D3AA6" w:rsidRDefault="00806B67" w:rsidP="00356770">
      <w:pPr>
        <w:rPr>
          <w:rFonts w:ascii="ＭＳ ゴシック" w:eastAsia="ＭＳ ゴシック" w:hAnsi="ＭＳ ゴシック"/>
          <w:szCs w:val="21"/>
        </w:rPr>
      </w:pPr>
      <w:r>
        <w:rPr>
          <w:rFonts w:ascii="ＭＳ ゴシック" w:eastAsia="ＭＳ ゴシック" w:hAnsi="ＭＳ ゴシック" w:hint="eastAsia"/>
          <w:szCs w:val="21"/>
        </w:rPr>
        <w:t>主催：日本化学会コロイドおよび界面化学部会関西支部</w:t>
      </w:r>
    </w:p>
    <w:p w14:paraId="5FD8B85A" w14:textId="77777777" w:rsidR="004D3AA6" w:rsidRDefault="004D3AA6" w:rsidP="00356770">
      <w:pPr>
        <w:rPr>
          <w:rFonts w:ascii="ＭＳ ゴシック" w:eastAsia="ＭＳ ゴシック" w:hAnsi="ＭＳ ゴシック"/>
          <w:szCs w:val="21"/>
        </w:rPr>
      </w:pPr>
      <w:r w:rsidRPr="00506907">
        <w:rPr>
          <w:rFonts w:ascii="ＭＳ ゴシック" w:eastAsia="ＭＳ ゴシック" w:hAnsi="ＭＳ ゴシック" w:hint="eastAsia"/>
          <w:szCs w:val="21"/>
        </w:rPr>
        <w:t>協賛（</w:t>
      </w:r>
      <w:r w:rsidR="00506907">
        <w:rPr>
          <w:rFonts w:ascii="ＭＳ ゴシック" w:eastAsia="ＭＳ ゴシック" w:hAnsi="ＭＳ ゴシック" w:hint="eastAsia"/>
          <w:szCs w:val="21"/>
        </w:rPr>
        <w:t>依頼中</w:t>
      </w:r>
      <w:r w:rsidRPr="00506907">
        <w:rPr>
          <w:rFonts w:ascii="ＭＳ ゴシック" w:eastAsia="ＭＳ ゴシック" w:hAnsi="ＭＳ ゴシック" w:hint="eastAsia"/>
          <w:szCs w:val="21"/>
        </w:rPr>
        <w:t>）：化学工学会, 高分子学会，色材協会，電気化学会，ナノ学会，日本吸着学会，日本材料学会，日本生物物理学会，日本接着学会，日本セラミックス協会，日本表面</w:t>
      </w:r>
      <w:r w:rsidR="00C53A12" w:rsidRPr="00506907">
        <w:rPr>
          <w:rFonts w:ascii="ＭＳ ゴシック" w:eastAsia="ＭＳ ゴシック" w:hAnsi="ＭＳ ゴシック" w:hint="eastAsia"/>
          <w:szCs w:val="21"/>
        </w:rPr>
        <w:t>真空学会</w:t>
      </w:r>
      <w:r w:rsidRPr="00506907">
        <w:rPr>
          <w:rFonts w:ascii="ＭＳ ゴシック" w:eastAsia="ＭＳ ゴシック" w:hAnsi="ＭＳ ゴシック" w:hint="eastAsia"/>
          <w:szCs w:val="21"/>
        </w:rPr>
        <w:t>，日本膜学会，日本薬学会，日本油化学会，</w:t>
      </w:r>
      <w:r w:rsidRPr="00C53A12">
        <w:rPr>
          <w:rFonts w:ascii="ＭＳ ゴシック" w:eastAsia="ＭＳ ゴシック" w:hAnsi="ＭＳ ゴシック" w:hint="eastAsia"/>
          <w:szCs w:val="21"/>
        </w:rPr>
        <w:t>粉体工学会</w:t>
      </w:r>
      <w:r w:rsidR="00C53A12">
        <w:rPr>
          <w:rFonts w:ascii="ＭＳ ゴシック" w:eastAsia="ＭＳ ゴシック" w:hAnsi="ＭＳ ゴシック" w:hint="eastAsia"/>
          <w:szCs w:val="21"/>
        </w:rPr>
        <w:t>、日本粉体工業技術協会</w:t>
      </w:r>
    </w:p>
    <w:p w14:paraId="18254504" w14:textId="77777777" w:rsidR="004D3AA6" w:rsidRPr="00C53A12" w:rsidRDefault="004D3AA6" w:rsidP="00356770">
      <w:pPr>
        <w:rPr>
          <w:rFonts w:ascii="ＭＳ ゴシック" w:eastAsia="ＭＳ ゴシック" w:hAnsi="ＭＳ ゴシック"/>
          <w:szCs w:val="21"/>
        </w:rPr>
      </w:pPr>
    </w:p>
    <w:p w14:paraId="68D568A4" w14:textId="77777777" w:rsidR="00806B67" w:rsidRDefault="00CE03AA" w:rsidP="00B23AB3">
      <w:pPr>
        <w:rPr>
          <w:rFonts w:ascii="ＭＳ ゴシック" w:eastAsia="ＭＳ ゴシック" w:hAnsi="ＭＳ ゴシック"/>
          <w:szCs w:val="21"/>
        </w:rPr>
      </w:pPr>
      <w:r>
        <w:rPr>
          <w:rFonts w:ascii="ＭＳ ゴシック" w:eastAsia="ＭＳ ゴシック" w:hAnsi="ＭＳ ゴシック" w:hint="eastAsia"/>
          <w:szCs w:val="21"/>
        </w:rPr>
        <w:t>コロイドおよび界面化学は、化粧品、香粧品、</w:t>
      </w:r>
      <w:r w:rsidR="0069076E">
        <w:rPr>
          <w:rFonts w:ascii="ＭＳ ゴシック" w:eastAsia="ＭＳ ゴシック" w:hAnsi="ＭＳ ゴシック" w:hint="eastAsia"/>
          <w:szCs w:val="21"/>
        </w:rPr>
        <w:t>製薬、</w:t>
      </w:r>
      <w:r>
        <w:rPr>
          <w:rFonts w:ascii="ＭＳ ゴシック" w:eastAsia="ＭＳ ゴシック" w:hAnsi="ＭＳ ゴシック" w:hint="eastAsia"/>
          <w:szCs w:val="21"/>
        </w:rPr>
        <w:t>塗料や電子材料など</w:t>
      </w:r>
      <w:r w:rsidR="00B23AB3">
        <w:rPr>
          <w:rFonts w:ascii="ＭＳ ゴシック" w:eastAsia="ＭＳ ゴシック" w:hAnsi="ＭＳ ゴシック" w:hint="eastAsia"/>
          <w:szCs w:val="21"/>
        </w:rPr>
        <w:t>我々の身の回りの</w:t>
      </w:r>
      <w:r>
        <w:rPr>
          <w:rFonts w:ascii="ＭＳ ゴシック" w:eastAsia="ＭＳ ゴシック" w:hAnsi="ＭＳ ゴシック" w:hint="eastAsia"/>
          <w:szCs w:val="21"/>
        </w:rPr>
        <w:t>広範な</w:t>
      </w:r>
      <w:r w:rsidR="0069076E">
        <w:rPr>
          <w:rFonts w:ascii="ＭＳ ゴシック" w:eastAsia="ＭＳ ゴシック" w:hAnsi="ＭＳ ゴシック" w:hint="eastAsia"/>
          <w:szCs w:val="21"/>
        </w:rPr>
        <w:t>製品開発に深く関わっています。独自の製品を開発するには、表面・界面の構造制御や、表面・界面への機能の付与は欠かせません</w:t>
      </w:r>
      <w:r w:rsidR="00B23AB3">
        <w:rPr>
          <w:rFonts w:ascii="ＭＳ ゴシック" w:eastAsia="ＭＳ ゴシック" w:hAnsi="ＭＳ ゴシック" w:hint="eastAsia"/>
          <w:szCs w:val="21"/>
        </w:rPr>
        <w:t>が、これらの技術を基礎から学ぶ機会</w:t>
      </w:r>
      <w:r w:rsidR="001314FF">
        <w:rPr>
          <w:rFonts w:ascii="ＭＳ ゴシック" w:eastAsia="ＭＳ ゴシック" w:hAnsi="ＭＳ ゴシック" w:hint="eastAsia"/>
          <w:szCs w:val="21"/>
        </w:rPr>
        <w:t>は、</w:t>
      </w:r>
      <w:r w:rsidR="00B23AB3">
        <w:rPr>
          <w:rFonts w:ascii="ＭＳ ゴシック" w:eastAsia="ＭＳ ゴシック" w:hAnsi="ＭＳ ゴシック" w:hint="eastAsia"/>
          <w:szCs w:val="21"/>
        </w:rPr>
        <w:t>極めて少ないのが現状です。</w:t>
      </w:r>
      <w:r w:rsidR="0069076E" w:rsidRPr="0069076E">
        <w:rPr>
          <w:rFonts w:ascii="ＭＳ ゴシック" w:eastAsia="ＭＳ ゴシック" w:hAnsi="ＭＳ ゴシック" w:hint="eastAsia"/>
          <w:szCs w:val="21"/>
        </w:rPr>
        <w:t>本セミナーでは</w:t>
      </w:r>
      <w:r w:rsidR="0069076E">
        <w:rPr>
          <w:rFonts w:ascii="ＭＳ ゴシック" w:eastAsia="ＭＳ ゴシック" w:hAnsi="ＭＳ ゴシック" w:hint="eastAsia"/>
          <w:szCs w:val="21"/>
        </w:rPr>
        <w:t>、</w:t>
      </w:r>
      <w:r w:rsidR="001314FF">
        <w:rPr>
          <w:rFonts w:ascii="ＭＳ ゴシック" w:eastAsia="ＭＳ ゴシック" w:hAnsi="ＭＳ ゴシック" w:hint="eastAsia"/>
          <w:szCs w:val="21"/>
        </w:rPr>
        <w:t>高分子、界面活性剤、脂質膜からなるソフトコロイド</w:t>
      </w:r>
      <w:r w:rsidR="00B23AB3">
        <w:rPr>
          <w:rFonts w:ascii="ＭＳ ゴシック" w:eastAsia="ＭＳ ゴシック" w:hAnsi="ＭＳ ゴシック" w:hint="eastAsia"/>
          <w:szCs w:val="21"/>
        </w:rPr>
        <w:t>に関する</w:t>
      </w:r>
      <w:r w:rsidR="0069076E">
        <w:rPr>
          <w:rFonts w:ascii="ＭＳ ゴシック" w:eastAsia="ＭＳ ゴシック" w:hAnsi="ＭＳ ゴシック" w:hint="eastAsia"/>
          <w:szCs w:val="21"/>
        </w:rPr>
        <w:t>研究分野で</w:t>
      </w:r>
      <w:r w:rsidR="0069076E" w:rsidRPr="0069076E">
        <w:rPr>
          <w:rFonts w:ascii="ＭＳ ゴシック" w:eastAsia="ＭＳ ゴシック" w:hAnsi="ＭＳ ゴシック" w:hint="eastAsia"/>
          <w:szCs w:val="21"/>
        </w:rPr>
        <w:t>活躍されている研究者を</w:t>
      </w:r>
      <w:r w:rsidR="001314FF">
        <w:rPr>
          <w:rFonts w:ascii="ＭＳ ゴシック" w:eastAsia="ＭＳ ゴシック" w:hAnsi="ＭＳ ゴシック" w:hint="eastAsia"/>
          <w:szCs w:val="21"/>
        </w:rPr>
        <w:t>中心に</w:t>
      </w:r>
      <w:r w:rsidR="0069076E" w:rsidRPr="0069076E">
        <w:rPr>
          <w:rFonts w:ascii="ＭＳ ゴシック" w:eastAsia="ＭＳ ゴシック" w:hAnsi="ＭＳ ゴシック" w:hint="eastAsia"/>
          <w:szCs w:val="21"/>
        </w:rPr>
        <w:t>講師としてお招きし、</w:t>
      </w:r>
      <w:r w:rsidR="001314FF">
        <w:rPr>
          <w:rFonts w:ascii="ＭＳ ゴシック" w:eastAsia="ＭＳ ゴシック" w:hAnsi="ＭＳ ゴシック" w:hint="eastAsia"/>
          <w:szCs w:val="21"/>
        </w:rPr>
        <w:t>ソフトコロイドの</w:t>
      </w:r>
      <w:r w:rsidR="0069076E">
        <w:rPr>
          <w:rFonts w:ascii="ＭＳ ゴシック" w:eastAsia="ＭＳ ゴシック" w:hAnsi="ＭＳ ゴシック" w:hint="eastAsia"/>
          <w:szCs w:val="21"/>
        </w:rPr>
        <w:t>開発</w:t>
      </w:r>
      <w:r w:rsidR="00B23AB3">
        <w:rPr>
          <w:rFonts w:ascii="ＭＳ ゴシック" w:eastAsia="ＭＳ ゴシック" w:hAnsi="ＭＳ ゴシック" w:hint="eastAsia"/>
          <w:szCs w:val="21"/>
        </w:rPr>
        <w:t>・設計</w:t>
      </w:r>
      <w:r w:rsidR="0069076E">
        <w:rPr>
          <w:rFonts w:ascii="ＭＳ ゴシック" w:eastAsia="ＭＳ ゴシック" w:hAnsi="ＭＳ ゴシック" w:hint="eastAsia"/>
          <w:szCs w:val="21"/>
        </w:rPr>
        <w:t>、表面・界面の構造制御</w:t>
      </w:r>
      <w:r w:rsidR="00E015BE">
        <w:rPr>
          <w:rFonts w:ascii="ＭＳ ゴシック" w:eastAsia="ＭＳ ゴシック" w:hAnsi="ＭＳ ゴシック" w:hint="eastAsia"/>
          <w:szCs w:val="21"/>
        </w:rPr>
        <w:t>や機能制御</w:t>
      </w:r>
      <w:r w:rsidR="00B23AB3">
        <w:rPr>
          <w:rFonts w:ascii="ＭＳ ゴシック" w:eastAsia="ＭＳ ゴシック" w:hAnsi="ＭＳ ゴシック" w:hint="eastAsia"/>
          <w:szCs w:val="21"/>
        </w:rPr>
        <w:t>など</w:t>
      </w:r>
      <w:r w:rsidR="0069076E">
        <w:rPr>
          <w:rFonts w:ascii="ＭＳ ゴシック" w:eastAsia="ＭＳ ゴシック" w:hAnsi="ＭＳ ゴシック" w:hint="eastAsia"/>
          <w:szCs w:val="21"/>
        </w:rPr>
        <w:t>について、基礎から応用までをわかりやすく解説していただきます。</w:t>
      </w:r>
      <w:r w:rsidR="0069076E" w:rsidRPr="0069076E">
        <w:rPr>
          <w:rFonts w:ascii="ＭＳ ゴシック" w:eastAsia="ＭＳ ゴシック" w:hAnsi="ＭＳ ゴシック" w:hint="eastAsia"/>
          <w:szCs w:val="21"/>
        </w:rPr>
        <w:t>是非ご参加下さいますよう、お願い申し上げます。</w:t>
      </w:r>
    </w:p>
    <w:p w14:paraId="5E1C52A3" w14:textId="77777777" w:rsidR="00B23AB3" w:rsidRPr="0069076E" w:rsidRDefault="00B23AB3" w:rsidP="00B23AB3">
      <w:pPr>
        <w:rPr>
          <w:rFonts w:ascii="ＭＳ ゴシック" w:eastAsia="ＭＳ ゴシック" w:hAnsi="ＭＳ ゴシック"/>
          <w:szCs w:val="21"/>
        </w:rPr>
      </w:pPr>
    </w:p>
    <w:p w14:paraId="7F9B291A" w14:textId="77777777" w:rsidR="00356770" w:rsidRPr="00356770" w:rsidRDefault="00356770" w:rsidP="00356770">
      <w:pPr>
        <w:rPr>
          <w:rFonts w:ascii="ＭＳ ゴシック" w:eastAsia="ＭＳ ゴシック" w:hAnsi="ＭＳ ゴシック"/>
          <w:szCs w:val="21"/>
        </w:rPr>
      </w:pPr>
      <w:r w:rsidRPr="00356770">
        <w:rPr>
          <w:rFonts w:ascii="ＭＳ ゴシック" w:eastAsia="ＭＳ ゴシック" w:hAnsi="ＭＳ ゴシック" w:hint="eastAsia"/>
          <w:szCs w:val="21"/>
        </w:rPr>
        <w:t>日時：7月14日（土）</w:t>
      </w:r>
      <w:r w:rsidR="00E015BE">
        <w:rPr>
          <w:rFonts w:ascii="ＭＳ ゴシック" w:eastAsia="ＭＳ ゴシック" w:hAnsi="ＭＳ ゴシック" w:hint="eastAsia"/>
          <w:szCs w:val="21"/>
        </w:rPr>
        <w:t xml:space="preserve">　10:00～19:</w:t>
      </w:r>
      <w:r w:rsidR="00E015BE">
        <w:rPr>
          <w:rFonts w:ascii="ＭＳ ゴシック" w:eastAsia="ＭＳ ゴシック" w:hAnsi="ＭＳ ゴシック"/>
          <w:szCs w:val="21"/>
        </w:rPr>
        <w:t>00</w:t>
      </w:r>
    </w:p>
    <w:p w14:paraId="7E84CE3E" w14:textId="77777777" w:rsidR="00356770" w:rsidRPr="00356770" w:rsidRDefault="00356770" w:rsidP="00356770">
      <w:pPr>
        <w:rPr>
          <w:rFonts w:ascii="ＭＳ ゴシック" w:eastAsia="ＭＳ ゴシック" w:hAnsi="ＭＳ ゴシック"/>
          <w:szCs w:val="21"/>
        </w:rPr>
      </w:pPr>
      <w:r w:rsidRPr="00356770">
        <w:rPr>
          <w:rFonts w:ascii="ＭＳ ゴシック" w:eastAsia="ＭＳ ゴシック" w:hAnsi="ＭＳ ゴシック" w:hint="eastAsia"/>
          <w:szCs w:val="21"/>
        </w:rPr>
        <w:t>場所：関西大学</w:t>
      </w:r>
      <w:r w:rsidR="00285B5B">
        <w:rPr>
          <w:rFonts w:ascii="ＭＳ ゴシック" w:eastAsia="ＭＳ ゴシック" w:hAnsi="ＭＳ ゴシック" w:hint="eastAsia"/>
          <w:szCs w:val="21"/>
        </w:rPr>
        <w:t xml:space="preserve">　千里山キャンパス</w:t>
      </w:r>
      <w:r w:rsidRPr="00356770">
        <w:rPr>
          <w:rFonts w:ascii="ＭＳ ゴシック" w:eastAsia="ＭＳ ゴシック" w:hAnsi="ＭＳ ゴシック" w:hint="eastAsia"/>
          <w:szCs w:val="21"/>
        </w:rPr>
        <w:t xml:space="preserve">　第4学舎3号館3401室</w:t>
      </w:r>
    </w:p>
    <w:p w14:paraId="47E90DD8" w14:textId="77777777" w:rsidR="00B23AB3" w:rsidRDefault="00E015BE" w:rsidP="00FB566F">
      <w:pPr>
        <w:rPr>
          <w:rFonts w:ascii="ＭＳ ゴシック" w:eastAsia="ＭＳ ゴシック" w:hAnsi="ＭＳ ゴシック"/>
          <w:szCs w:val="21"/>
        </w:rPr>
      </w:pPr>
      <w:r>
        <w:rPr>
          <w:rFonts w:ascii="ＭＳ ゴシック" w:eastAsia="ＭＳ ゴシック" w:hAnsi="ＭＳ ゴシック" w:hint="eastAsia"/>
          <w:szCs w:val="21"/>
        </w:rPr>
        <w:t>アクセス：</w:t>
      </w:r>
      <w:hyperlink r:id="rId6" w:history="1">
        <w:r w:rsidRPr="000C0E92">
          <w:rPr>
            <w:rStyle w:val="a9"/>
            <w:rFonts w:ascii="ＭＳ ゴシック" w:eastAsia="ＭＳ ゴシック" w:hAnsi="ＭＳ ゴシック"/>
            <w:szCs w:val="21"/>
          </w:rPr>
          <w:t>http://www.kansai-u.ac.jp/global/guide/access.html</w:t>
        </w:r>
      </w:hyperlink>
    </w:p>
    <w:p w14:paraId="52C4F1E8" w14:textId="77777777" w:rsidR="00E015BE" w:rsidRDefault="00E015BE" w:rsidP="00FB566F">
      <w:pPr>
        <w:rPr>
          <w:rFonts w:ascii="ＭＳ ゴシック" w:eastAsia="ＭＳ ゴシック" w:hAnsi="ＭＳ ゴシック"/>
          <w:szCs w:val="21"/>
        </w:rPr>
      </w:pPr>
      <w:r>
        <w:rPr>
          <w:rFonts w:ascii="ＭＳ ゴシック" w:eastAsia="ＭＳ ゴシック" w:hAnsi="ＭＳ ゴシック" w:hint="eastAsia"/>
          <w:szCs w:val="21"/>
        </w:rPr>
        <w:t>キャンパマップ：</w:t>
      </w:r>
      <w:hyperlink r:id="rId7" w:history="1">
        <w:r w:rsidRPr="000C0E92">
          <w:rPr>
            <w:rStyle w:val="a9"/>
            <w:rFonts w:ascii="ＭＳ ゴシック" w:eastAsia="ＭＳ ゴシック" w:hAnsi="ＭＳ ゴシック"/>
            <w:szCs w:val="21"/>
          </w:rPr>
          <w:t>http://www.kansai-u.ac.jp/global/guide/mapsenri.html</w:t>
        </w:r>
      </w:hyperlink>
    </w:p>
    <w:p w14:paraId="68813456" w14:textId="77777777" w:rsidR="00E015BE" w:rsidRPr="00E015BE" w:rsidRDefault="00E015BE" w:rsidP="00FB566F">
      <w:pPr>
        <w:rPr>
          <w:rFonts w:ascii="ＭＳ ゴシック" w:eastAsia="ＭＳ ゴシック" w:hAnsi="ＭＳ ゴシック"/>
          <w:szCs w:val="21"/>
        </w:rPr>
      </w:pPr>
      <w:r>
        <w:rPr>
          <w:rFonts w:ascii="ＭＳ ゴシック" w:eastAsia="ＭＳ ゴシック" w:hAnsi="ＭＳ ゴシック" w:hint="eastAsia"/>
          <w:szCs w:val="21"/>
        </w:rPr>
        <w:t>（キャンパマップの番号4</w:t>
      </w:r>
      <w:r>
        <w:rPr>
          <w:rFonts w:ascii="ＭＳ ゴシック" w:eastAsia="ＭＳ ゴシック" w:hAnsi="ＭＳ ゴシック"/>
          <w:szCs w:val="21"/>
        </w:rPr>
        <w:t>-</w:t>
      </w:r>
      <w:r>
        <w:rPr>
          <w:rFonts w:ascii="ＭＳ ゴシック" w:eastAsia="ＭＳ ゴシック" w:hAnsi="ＭＳ ゴシック" w:hint="eastAsia"/>
          <w:szCs w:val="21"/>
        </w:rPr>
        <w:t>3の建物です）</w:t>
      </w:r>
    </w:p>
    <w:p w14:paraId="3FC1A607" w14:textId="77777777" w:rsidR="00E015BE" w:rsidRDefault="00E015BE" w:rsidP="00FB566F">
      <w:pPr>
        <w:rPr>
          <w:rFonts w:ascii="ＭＳ ゴシック" w:eastAsia="ＭＳ ゴシック" w:hAnsi="ＭＳ ゴシック"/>
          <w:szCs w:val="21"/>
        </w:rPr>
      </w:pPr>
    </w:p>
    <w:p w14:paraId="030B2BC5" w14:textId="77777777" w:rsidR="00356770" w:rsidRPr="00356770" w:rsidRDefault="00B23AB3" w:rsidP="00FB566F">
      <w:pPr>
        <w:rPr>
          <w:rFonts w:ascii="ＭＳ ゴシック" w:eastAsia="ＭＳ ゴシック" w:hAnsi="ＭＳ ゴシック"/>
          <w:szCs w:val="21"/>
        </w:rPr>
      </w:pPr>
      <w:r>
        <w:rPr>
          <w:rFonts w:ascii="ＭＳ ゴシック" w:eastAsia="ＭＳ ゴシック" w:hAnsi="ＭＳ ゴシック" w:hint="eastAsia"/>
          <w:szCs w:val="21"/>
        </w:rPr>
        <w:t>プログラム</w:t>
      </w:r>
    </w:p>
    <w:p w14:paraId="5E9AD425" w14:textId="77777777" w:rsidR="00FB566F" w:rsidRPr="00356770" w:rsidRDefault="00FB566F" w:rsidP="00FB566F">
      <w:pPr>
        <w:rPr>
          <w:rFonts w:ascii="ＭＳ ゴシック" w:eastAsia="ＭＳ ゴシック" w:hAnsi="ＭＳ ゴシック"/>
          <w:szCs w:val="21"/>
        </w:rPr>
      </w:pPr>
      <w:r w:rsidRPr="00356770">
        <w:rPr>
          <w:rFonts w:ascii="ＭＳ ゴシック" w:eastAsia="ＭＳ ゴシック" w:hAnsi="ＭＳ ゴシック" w:hint="eastAsia"/>
          <w:szCs w:val="21"/>
        </w:rPr>
        <w:t>開会</w:t>
      </w:r>
      <w:r w:rsidRPr="00356770">
        <w:rPr>
          <w:rFonts w:ascii="ＭＳ ゴシック" w:eastAsia="ＭＳ ゴシック" w:hAnsi="ＭＳ ゴシック"/>
          <w:szCs w:val="21"/>
        </w:rPr>
        <w:t>10:00</w:t>
      </w:r>
    </w:p>
    <w:p w14:paraId="74C97664" w14:textId="77777777" w:rsidR="00FB566F" w:rsidRPr="009D41D7" w:rsidRDefault="00FB566F" w:rsidP="00FB566F">
      <w:pPr>
        <w:rPr>
          <w:rFonts w:ascii="ＭＳ ゴシック" w:eastAsia="ＭＳ ゴシック" w:hAnsi="ＭＳ ゴシック"/>
          <w:szCs w:val="21"/>
        </w:rPr>
      </w:pPr>
      <w:r w:rsidRPr="009D41D7">
        <w:rPr>
          <w:rFonts w:ascii="ＭＳ ゴシック" w:eastAsia="ＭＳ ゴシック" w:hAnsi="ＭＳ ゴシック"/>
          <w:szCs w:val="21"/>
        </w:rPr>
        <w:t>1) 10:05-10:55</w:t>
      </w:r>
      <w:r w:rsidRPr="009D41D7">
        <w:rPr>
          <w:rFonts w:ascii="ＭＳ ゴシック" w:eastAsia="ＭＳ ゴシック" w:hAnsi="ＭＳ ゴシック" w:hint="eastAsia"/>
          <w:szCs w:val="21"/>
        </w:rPr>
        <w:t xml:space="preserve">　秋山庸子先生（</w:t>
      </w:r>
      <w:r w:rsidR="00285B5B" w:rsidRPr="009D41D7">
        <w:rPr>
          <w:rFonts w:ascii="ＭＳ ゴシック" w:eastAsia="ＭＳ ゴシック" w:hAnsi="ＭＳ ゴシック" w:hint="eastAsia"/>
          <w:szCs w:val="21"/>
        </w:rPr>
        <w:t>大阪大学大学院工学研究科</w:t>
      </w:r>
      <w:r w:rsidRPr="009D41D7">
        <w:rPr>
          <w:rFonts w:ascii="ＭＳ ゴシック" w:eastAsia="ＭＳ ゴシック" w:hAnsi="ＭＳ ゴシック" w:hint="eastAsia"/>
          <w:szCs w:val="21"/>
        </w:rPr>
        <w:t>）</w:t>
      </w:r>
      <w:r w:rsidR="004D3AA6" w:rsidRPr="009D41D7">
        <w:rPr>
          <w:rFonts w:ascii="ＭＳ ゴシック" w:eastAsia="ＭＳ ゴシック" w:hAnsi="ＭＳ ゴシック" w:hint="eastAsia"/>
          <w:szCs w:val="21"/>
        </w:rPr>
        <w:t>「身近なソフトコロイドの機能設計～高分子と界面活性剤の相互作用～」</w:t>
      </w:r>
    </w:p>
    <w:p w14:paraId="6FCFE132" w14:textId="77777777" w:rsidR="00FB566F" w:rsidRPr="009D41D7" w:rsidRDefault="00FB566F" w:rsidP="00FB566F">
      <w:pPr>
        <w:rPr>
          <w:rFonts w:ascii="ＭＳ ゴシック" w:eastAsia="ＭＳ ゴシック" w:hAnsi="ＭＳ ゴシック"/>
          <w:szCs w:val="21"/>
        </w:rPr>
      </w:pPr>
      <w:r w:rsidRPr="009D41D7">
        <w:rPr>
          <w:rFonts w:ascii="ＭＳ ゴシック" w:eastAsia="ＭＳ ゴシック" w:hAnsi="ＭＳ ゴシック"/>
          <w:szCs w:val="21"/>
        </w:rPr>
        <w:t>2) 10:55-11:45</w:t>
      </w:r>
      <w:r w:rsidRPr="009D41D7">
        <w:rPr>
          <w:rFonts w:ascii="ＭＳ ゴシック" w:eastAsia="ＭＳ ゴシック" w:hAnsi="ＭＳ ゴシック" w:hint="eastAsia"/>
          <w:szCs w:val="21"/>
        </w:rPr>
        <w:t xml:space="preserve">　原田敦史先生（</w:t>
      </w:r>
      <w:r w:rsidR="00285B5B" w:rsidRPr="009D41D7">
        <w:rPr>
          <w:rFonts w:ascii="ＭＳ ゴシック" w:eastAsia="ＭＳ ゴシック" w:hAnsi="ＭＳ ゴシック" w:hint="eastAsia"/>
          <w:szCs w:val="21"/>
        </w:rPr>
        <w:t>大阪府立大学大学院工学研究科</w:t>
      </w:r>
      <w:r w:rsidRPr="009D41D7">
        <w:rPr>
          <w:rFonts w:ascii="ＭＳ ゴシック" w:eastAsia="ＭＳ ゴシック" w:hAnsi="ＭＳ ゴシック" w:hint="eastAsia"/>
          <w:szCs w:val="21"/>
        </w:rPr>
        <w:t>）</w:t>
      </w:r>
      <w:r w:rsidR="00973F18" w:rsidRPr="009D41D7">
        <w:rPr>
          <w:rFonts w:ascii="ＭＳ ゴシック" w:eastAsia="ＭＳ ゴシック" w:hAnsi="ＭＳ ゴシック" w:hint="eastAsia"/>
          <w:szCs w:val="21"/>
        </w:rPr>
        <w:t>「</w:t>
      </w:r>
      <w:r w:rsidR="00973F18" w:rsidRPr="009D41D7">
        <w:rPr>
          <w:rFonts w:ascii="ＭＳ ゴシック" w:eastAsia="ＭＳ ゴシック" w:hAnsi="ＭＳ ゴシック"/>
          <w:szCs w:val="21"/>
        </w:rPr>
        <w:t>PEG鎖連結高分子電解質の自己組織化におけるPEG鎖の役割」</w:t>
      </w:r>
    </w:p>
    <w:p w14:paraId="14FF3992" w14:textId="77777777" w:rsidR="00FB566F" w:rsidRPr="009D41D7" w:rsidRDefault="00FB566F" w:rsidP="00FB566F">
      <w:pPr>
        <w:rPr>
          <w:rFonts w:ascii="ＭＳ ゴシック" w:eastAsia="ＭＳ ゴシック" w:hAnsi="ＭＳ ゴシック"/>
          <w:szCs w:val="21"/>
        </w:rPr>
      </w:pPr>
      <w:r w:rsidRPr="009D41D7">
        <w:rPr>
          <w:rFonts w:ascii="ＭＳ ゴシック" w:eastAsia="ＭＳ ゴシック" w:hAnsi="ＭＳ ゴシック" w:hint="eastAsia"/>
          <w:szCs w:val="21"/>
        </w:rPr>
        <w:t>休憩</w:t>
      </w:r>
      <w:r w:rsidRPr="009D41D7">
        <w:rPr>
          <w:rFonts w:ascii="ＭＳ ゴシック" w:eastAsia="ＭＳ ゴシック" w:hAnsi="ＭＳ ゴシック"/>
          <w:szCs w:val="21"/>
        </w:rPr>
        <w:t>11:45-13:00</w:t>
      </w:r>
    </w:p>
    <w:p w14:paraId="1E505A00" w14:textId="77777777" w:rsidR="00FB566F" w:rsidRPr="00416059" w:rsidRDefault="00FB566F" w:rsidP="003C20DB">
      <w:pPr>
        <w:pStyle w:val="aa"/>
        <w:tabs>
          <w:tab w:val="left" w:pos="3555"/>
        </w:tabs>
        <w:rPr>
          <w:rFonts w:hAnsi="ＭＳ ゴシック"/>
        </w:rPr>
      </w:pPr>
      <w:r w:rsidRPr="003C20DB">
        <w:rPr>
          <w:rFonts w:hAnsi="ＭＳ ゴシック"/>
          <w:sz w:val="21"/>
        </w:rPr>
        <w:t>3) 13:00-13:50</w:t>
      </w:r>
      <w:r w:rsidRPr="003C20DB">
        <w:rPr>
          <w:rFonts w:hAnsi="ＭＳ ゴシック" w:hint="eastAsia"/>
          <w:sz w:val="21"/>
        </w:rPr>
        <w:t xml:space="preserve">　安原主馬先生（</w:t>
      </w:r>
      <w:r w:rsidR="001E2002" w:rsidRPr="001E2002">
        <w:rPr>
          <w:rFonts w:hint="eastAsia"/>
          <w:sz w:val="21"/>
        </w:rPr>
        <w:t>奈良先端科学技術大学院大学先端科学技術研究科</w:t>
      </w:r>
      <w:r w:rsidRPr="003C20DB">
        <w:rPr>
          <w:rFonts w:hAnsi="ＭＳ ゴシック" w:hint="eastAsia"/>
          <w:sz w:val="21"/>
        </w:rPr>
        <w:t>）</w:t>
      </w:r>
      <w:r w:rsidR="004D3AA6" w:rsidRPr="003C20DB">
        <w:rPr>
          <w:rFonts w:hAnsi="ＭＳ ゴシック" w:hint="eastAsia"/>
          <w:sz w:val="21"/>
        </w:rPr>
        <w:t>「脂質膜の機能・構造を操る両親媒性分子のバイオミメティック・デザイン」</w:t>
      </w:r>
    </w:p>
    <w:p w14:paraId="0B99822D" w14:textId="77777777" w:rsidR="00FB566F" w:rsidRPr="009D41D7" w:rsidRDefault="00FB566F" w:rsidP="00FB566F">
      <w:pPr>
        <w:rPr>
          <w:rFonts w:ascii="ＭＳ ゴシック" w:eastAsia="ＭＳ ゴシック" w:hAnsi="ＭＳ ゴシック"/>
          <w:szCs w:val="21"/>
        </w:rPr>
      </w:pPr>
      <w:r w:rsidRPr="009D41D7">
        <w:rPr>
          <w:rFonts w:ascii="ＭＳ ゴシック" w:eastAsia="ＭＳ ゴシック" w:hAnsi="ＭＳ ゴシック"/>
          <w:szCs w:val="21"/>
        </w:rPr>
        <w:t>4) 13:50-14:40</w:t>
      </w:r>
      <w:r w:rsidRPr="009D41D7">
        <w:rPr>
          <w:rFonts w:ascii="ＭＳ ゴシック" w:eastAsia="ＭＳ ゴシック" w:hAnsi="ＭＳ ゴシック" w:hint="eastAsia"/>
          <w:szCs w:val="21"/>
        </w:rPr>
        <w:t xml:space="preserve">　藤井秀司先生（</w:t>
      </w:r>
      <w:r w:rsidR="007C0FD6" w:rsidRPr="009D41D7">
        <w:rPr>
          <w:rFonts w:ascii="ＭＳ ゴシック" w:eastAsia="ＭＳ ゴシック" w:hAnsi="ＭＳ ゴシック" w:hint="eastAsia"/>
          <w:szCs w:val="21"/>
        </w:rPr>
        <w:t>大阪工業大学工学部</w:t>
      </w:r>
      <w:r w:rsidRPr="009D41D7">
        <w:rPr>
          <w:rFonts w:ascii="ＭＳ ゴシック" w:eastAsia="ＭＳ ゴシック" w:hAnsi="ＭＳ ゴシック" w:hint="eastAsia"/>
          <w:szCs w:val="21"/>
        </w:rPr>
        <w:t>）</w:t>
      </w:r>
      <w:r w:rsidR="00D11CB2" w:rsidRPr="009D41D7">
        <w:rPr>
          <w:rFonts w:ascii="ＭＳ ゴシック" w:eastAsia="ＭＳ ゴシック" w:hAnsi="ＭＳ ゴシック" w:hint="eastAsia"/>
          <w:szCs w:val="21"/>
        </w:rPr>
        <w:t>「微粒子安定化気液分散体工学に基づく機能性材料の創出」</w:t>
      </w:r>
    </w:p>
    <w:p w14:paraId="1B23B977" w14:textId="77777777" w:rsidR="00660B16" w:rsidRPr="003C20DB" w:rsidRDefault="00FB566F" w:rsidP="00E015BE">
      <w:pPr>
        <w:rPr>
          <w:rFonts w:ascii="ＭＳ ゴシック" w:eastAsia="ＭＳ ゴシック" w:hAnsi="ＭＳ ゴシック"/>
          <w:szCs w:val="21"/>
        </w:rPr>
      </w:pPr>
      <w:r w:rsidRPr="009D41D7">
        <w:rPr>
          <w:rFonts w:ascii="ＭＳ ゴシック" w:eastAsia="ＭＳ ゴシック" w:hAnsi="ＭＳ ゴシック"/>
          <w:szCs w:val="21"/>
        </w:rPr>
        <w:t>5) 15:00-15:50</w:t>
      </w:r>
      <w:r w:rsidRPr="009D41D7">
        <w:rPr>
          <w:rFonts w:ascii="ＭＳ ゴシック" w:eastAsia="ＭＳ ゴシック" w:hAnsi="ＭＳ ゴシック" w:hint="eastAsia"/>
          <w:szCs w:val="21"/>
        </w:rPr>
        <w:t xml:space="preserve">　</w:t>
      </w:r>
      <w:r w:rsidR="00E015BE" w:rsidRPr="009D41D7" w:rsidDel="00E015BE">
        <w:rPr>
          <w:rFonts w:ascii="ＭＳ ゴシック" w:eastAsia="ＭＳ ゴシック" w:hAnsi="ＭＳ ゴシック" w:hint="eastAsia"/>
          <w:szCs w:val="21"/>
        </w:rPr>
        <w:t xml:space="preserve"> </w:t>
      </w:r>
      <w:r w:rsidR="00E015BE" w:rsidRPr="009D41D7">
        <w:rPr>
          <w:rFonts w:ascii="ＭＳ ゴシック" w:eastAsia="ＭＳ ゴシック" w:hAnsi="ＭＳ ゴシック" w:hint="eastAsia"/>
          <w:szCs w:val="21"/>
        </w:rPr>
        <w:t>坂井隆也様（</w:t>
      </w:r>
      <w:r w:rsidR="00E015BE" w:rsidRPr="003C20DB">
        <w:rPr>
          <w:rFonts w:ascii="ＭＳ ゴシック" w:eastAsia="ＭＳ ゴシック" w:hAnsi="ＭＳ ゴシック" w:hint="eastAsia"/>
          <w:szCs w:val="21"/>
        </w:rPr>
        <w:t>花王</w:t>
      </w:r>
      <w:r w:rsidR="00E015BE" w:rsidRPr="003C20DB">
        <w:rPr>
          <w:rFonts w:ascii="ＭＳ ゴシック" w:eastAsia="ＭＳ ゴシック" w:hAnsi="ＭＳ ゴシック"/>
          <w:szCs w:val="21"/>
        </w:rPr>
        <w:t>(</w:t>
      </w:r>
      <w:r w:rsidR="00E015BE" w:rsidRPr="003C20DB">
        <w:rPr>
          <w:rFonts w:ascii="ＭＳ ゴシック" w:eastAsia="ＭＳ ゴシック" w:hAnsi="ＭＳ ゴシック" w:hint="eastAsia"/>
          <w:szCs w:val="21"/>
        </w:rPr>
        <w:t>株</w:t>
      </w:r>
      <w:r w:rsidR="00E015BE" w:rsidRPr="003C20DB">
        <w:rPr>
          <w:rFonts w:ascii="ＭＳ ゴシック" w:eastAsia="ＭＳ ゴシック" w:hAnsi="ＭＳ ゴシック"/>
          <w:szCs w:val="21"/>
        </w:rPr>
        <w:t>)</w:t>
      </w:r>
      <w:r w:rsidR="00E015BE" w:rsidRPr="003C20DB">
        <w:rPr>
          <w:rFonts w:ascii="ＭＳ ゴシック" w:eastAsia="ＭＳ ゴシック" w:hAnsi="ＭＳ ゴシック" w:hint="eastAsia"/>
          <w:szCs w:val="21"/>
        </w:rPr>
        <w:t>マテリアルサイエンス研究所</w:t>
      </w:r>
      <w:r w:rsidR="00E015BE" w:rsidRPr="009D41D7">
        <w:rPr>
          <w:rFonts w:ascii="ＭＳ ゴシック" w:eastAsia="ＭＳ ゴシック" w:hAnsi="ＭＳ ゴシック" w:hint="eastAsia"/>
          <w:szCs w:val="21"/>
        </w:rPr>
        <w:t>）</w:t>
      </w:r>
      <w:r w:rsidR="00E015BE" w:rsidRPr="003C20DB">
        <w:rPr>
          <w:rFonts w:ascii="ＭＳ ゴシック" w:eastAsia="ＭＳ ゴシック" w:hAnsi="ＭＳ ゴシック" w:hint="eastAsia"/>
          <w:szCs w:val="21"/>
        </w:rPr>
        <w:t>「泡の新しい機能と皮膚洗浄への応用」</w:t>
      </w:r>
    </w:p>
    <w:p w14:paraId="448EB7C9" w14:textId="77777777" w:rsidR="00E015BE" w:rsidRPr="00416059" w:rsidRDefault="00FB566F" w:rsidP="003C20DB">
      <w:pPr>
        <w:pStyle w:val="aa"/>
        <w:rPr>
          <w:rFonts w:hAnsi="ＭＳ ゴシック"/>
        </w:rPr>
      </w:pPr>
      <w:r w:rsidRPr="003C20DB">
        <w:rPr>
          <w:rFonts w:hAnsi="ＭＳ ゴシック"/>
          <w:sz w:val="21"/>
        </w:rPr>
        <w:t>6) 15:50-16:40</w:t>
      </w:r>
      <w:r w:rsidRPr="003C20DB">
        <w:rPr>
          <w:rFonts w:hAnsi="ＭＳ ゴシック" w:hint="eastAsia"/>
          <w:sz w:val="21"/>
        </w:rPr>
        <w:t xml:space="preserve">　</w:t>
      </w:r>
      <w:r w:rsidR="00E015BE" w:rsidRPr="003C20DB">
        <w:rPr>
          <w:rFonts w:hAnsi="ＭＳ ゴシック" w:hint="eastAsia"/>
          <w:sz w:val="21"/>
        </w:rPr>
        <w:t>加納博文先生（</w:t>
      </w:r>
      <w:r w:rsidR="00326CCA" w:rsidRPr="003C20DB">
        <w:rPr>
          <w:rFonts w:hint="eastAsia"/>
          <w:sz w:val="21"/>
        </w:rPr>
        <w:t>千葉大学</w:t>
      </w:r>
      <w:r w:rsidR="00326CCA" w:rsidRPr="003C20DB">
        <w:rPr>
          <w:rFonts w:hint="eastAsia"/>
          <w:kern w:val="0"/>
          <w:sz w:val="21"/>
        </w:rPr>
        <w:t>大学院理学研究院</w:t>
      </w:r>
      <w:r w:rsidR="00E015BE" w:rsidRPr="003C20DB">
        <w:rPr>
          <w:rFonts w:hAnsi="ＭＳ ゴシック" w:hint="eastAsia"/>
          <w:sz w:val="21"/>
        </w:rPr>
        <w:t>）「分子に対するナノ空間の制約効果とガス分子が誘起する構造柔軟性</w:t>
      </w:r>
      <w:r w:rsidR="00E015BE" w:rsidRPr="003C20DB">
        <w:rPr>
          <w:rFonts w:hAnsi="ＭＳ ゴシック"/>
          <w:sz w:val="21"/>
        </w:rPr>
        <w:t>MOF</w:t>
      </w:r>
      <w:r w:rsidR="00E015BE" w:rsidRPr="003C20DB">
        <w:rPr>
          <w:rFonts w:hAnsi="ＭＳ ゴシック" w:hint="eastAsia"/>
          <w:sz w:val="21"/>
        </w:rPr>
        <w:t>の構造変化」</w:t>
      </w:r>
    </w:p>
    <w:p w14:paraId="322D84A5" w14:textId="77777777" w:rsidR="00660B16" w:rsidRDefault="00660B16" w:rsidP="00FB566F">
      <w:pPr>
        <w:rPr>
          <w:rFonts w:ascii="ＭＳ ゴシック" w:eastAsia="ＭＳ ゴシック" w:hAnsi="ＭＳ ゴシック"/>
          <w:szCs w:val="21"/>
        </w:rPr>
      </w:pPr>
    </w:p>
    <w:p w14:paraId="174673A1" w14:textId="77777777" w:rsidR="00FB566F" w:rsidRPr="00356770" w:rsidRDefault="00FB566F" w:rsidP="00FB566F">
      <w:pPr>
        <w:rPr>
          <w:rFonts w:ascii="ＭＳ ゴシック" w:eastAsia="ＭＳ ゴシック" w:hAnsi="ＭＳ ゴシック"/>
          <w:szCs w:val="21"/>
        </w:rPr>
      </w:pPr>
      <w:r w:rsidRPr="00356770">
        <w:rPr>
          <w:rFonts w:ascii="ＭＳ ゴシック" w:eastAsia="ＭＳ ゴシック" w:hAnsi="ＭＳ ゴシック" w:hint="eastAsia"/>
          <w:szCs w:val="21"/>
        </w:rPr>
        <w:t>ポスター発表：</w:t>
      </w:r>
      <w:r w:rsidR="000B2578">
        <w:rPr>
          <w:rFonts w:ascii="ＭＳ ゴシック" w:eastAsia="ＭＳ ゴシック" w:hAnsi="ＭＳ ゴシック" w:hint="eastAsia"/>
          <w:szCs w:val="21"/>
        </w:rPr>
        <w:t>17：00</w:t>
      </w:r>
      <w:r w:rsidRPr="00356770">
        <w:rPr>
          <w:rFonts w:ascii="ＭＳ ゴシック" w:eastAsia="ＭＳ ゴシック" w:hAnsi="ＭＳ ゴシック"/>
          <w:szCs w:val="21"/>
        </w:rPr>
        <w:t>-18:30</w:t>
      </w:r>
    </w:p>
    <w:p w14:paraId="04CE981F" w14:textId="77777777" w:rsidR="00660B16" w:rsidRPr="00356770" w:rsidRDefault="00FB566F" w:rsidP="00FB566F">
      <w:pPr>
        <w:rPr>
          <w:rFonts w:ascii="ＭＳ ゴシック" w:eastAsia="ＭＳ ゴシック" w:hAnsi="ＭＳ ゴシック"/>
          <w:szCs w:val="21"/>
        </w:rPr>
      </w:pPr>
      <w:r w:rsidRPr="00356770">
        <w:rPr>
          <w:rFonts w:ascii="ＭＳ ゴシック" w:eastAsia="ＭＳ ゴシック" w:hAnsi="ＭＳ ゴシック" w:hint="eastAsia"/>
          <w:szCs w:val="21"/>
        </w:rPr>
        <w:t>ポスター賞発表と表彰</w:t>
      </w:r>
    </w:p>
    <w:p w14:paraId="04AE8C52" w14:textId="77777777" w:rsidR="009D41D7" w:rsidRDefault="009D41D7" w:rsidP="00FB566F">
      <w:pPr>
        <w:rPr>
          <w:rFonts w:ascii="ＭＳ ゴシック" w:eastAsia="ＭＳ ゴシック" w:hAnsi="ＭＳ ゴシック"/>
          <w:szCs w:val="21"/>
        </w:rPr>
      </w:pPr>
    </w:p>
    <w:p w14:paraId="3749DBF7" w14:textId="77777777" w:rsidR="00FB566F" w:rsidRDefault="00FB566F" w:rsidP="00FB566F">
      <w:pPr>
        <w:rPr>
          <w:rFonts w:ascii="ＭＳ ゴシック" w:eastAsia="ＭＳ ゴシック" w:hAnsi="ＭＳ ゴシック"/>
          <w:szCs w:val="21"/>
        </w:rPr>
      </w:pPr>
      <w:r w:rsidRPr="00356770">
        <w:rPr>
          <w:rFonts w:ascii="ＭＳ ゴシック" w:eastAsia="ＭＳ ゴシック" w:hAnsi="ＭＳ ゴシック" w:hint="eastAsia"/>
          <w:szCs w:val="21"/>
        </w:rPr>
        <w:t>閉会</w:t>
      </w:r>
      <w:r w:rsidRPr="00356770">
        <w:rPr>
          <w:rFonts w:ascii="ＭＳ ゴシック" w:eastAsia="ＭＳ ゴシック" w:hAnsi="ＭＳ ゴシック"/>
          <w:szCs w:val="21"/>
        </w:rPr>
        <w:t>19:00</w:t>
      </w:r>
    </w:p>
    <w:p w14:paraId="278852B9" w14:textId="77777777" w:rsidR="00000549" w:rsidRDefault="00000549" w:rsidP="00FB566F">
      <w:pPr>
        <w:rPr>
          <w:rFonts w:ascii="ＭＳ ゴシック" w:eastAsia="ＭＳ ゴシック" w:hAnsi="ＭＳ ゴシック"/>
          <w:szCs w:val="21"/>
        </w:rPr>
      </w:pPr>
    </w:p>
    <w:p w14:paraId="33DA3B54" w14:textId="77777777" w:rsidR="009D41D7" w:rsidRDefault="009D41D7" w:rsidP="00FB566F">
      <w:pPr>
        <w:rPr>
          <w:rFonts w:ascii="ＭＳ ゴシック" w:eastAsia="ＭＳ ゴシック" w:hAnsi="ＭＳ ゴシック"/>
          <w:szCs w:val="21"/>
        </w:rPr>
      </w:pPr>
    </w:p>
    <w:p w14:paraId="5622E13A" w14:textId="77777777" w:rsidR="009D41D7" w:rsidRDefault="009D41D7" w:rsidP="00FB566F">
      <w:pPr>
        <w:rPr>
          <w:rFonts w:ascii="ＭＳ ゴシック" w:eastAsia="ＭＳ ゴシック" w:hAnsi="ＭＳ ゴシック"/>
          <w:szCs w:val="21"/>
        </w:rPr>
      </w:pPr>
    </w:p>
    <w:p w14:paraId="13275480" w14:textId="77777777" w:rsidR="00E15280" w:rsidRPr="00000549" w:rsidRDefault="000B2578">
      <w:pPr>
        <w:rPr>
          <w:rFonts w:ascii="ＭＳ ゴシック" w:eastAsia="ＭＳ ゴシック" w:hAnsi="ＭＳ ゴシック"/>
        </w:rPr>
      </w:pPr>
      <w:r w:rsidRPr="00000549">
        <w:rPr>
          <w:rFonts w:ascii="ＭＳ ゴシック" w:eastAsia="ＭＳ ゴシック" w:hAnsi="ＭＳ ゴシック" w:hint="eastAsia"/>
        </w:rPr>
        <w:t>参加申込方法：下記URLからお申し込みください。</w:t>
      </w:r>
    </w:p>
    <w:p w14:paraId="66E17196" w14:textId="77777777" w:rsidR="00E15280" w:rsidRPr="003C20DB" w:rsidRDefault="004279D1">
      <w:pPr>
        <w:rPr>
          <w:rFonts w:ascii="ＭＳ ゴシック" w:eastAsia="ＭＳ ゴシック" w:hAnsi="ＭＳ ゴシック"/>
          <w:szCs w:val="21"/>
        </w:rPr>
      </w:pPr>
      <w:hyperlink r:id="rId8" w:history="1">
        <w:r w:rsidR="000B2578" w:rsidRPr="003C20DB">
          <w:rPr>
            <w:rStyle w:val="a9"/>
            <w:rFonts w:ascii="ＭＳ ゴシック" w:eastAsia="ＭＳ ゴシック" w:hAnsi="ＭＳ ゴシック"/>
            <w:szCs w:val="21"/>
          </w:rPr>
          <w:t>https://docs.google.com/forms/d/e/1FAIpQLSc_bziB69ENTiSYvgXkdT3nAi-YF4lfGmodcH5Kjgl79SXz6g/viewform?usp=sf_link</w:t>
        </w:r>
      </w:hyperlink>
    </w:p>
    <w:p w14:paraId="71CF8572" w14:textId="77777777" w:rsidR="000B2578" w:rsidRPr="00000549" w:rsidRDefault="000B2578" w:rsidP="000B2578">
      <w:pPr>
        <w:rPr>
          <w:rFonts w:ascii="ＭＳ ゴシック" w:eastAsia="ＭＳ ゴシック" w:hAnsi="ＭＳ ゴシック"/>
          <w:szCs w:val="21"/>
        </w:rPr>
      </w:pPr>
      <w:r w:rsidRPr="00000549">
        <w:rPr>
          <w:rFonts w:ascii="ＭＳ ゴシック" w:eastAsia="ＭＳ ゴシック" w:hAnsi="ＭＳ ゴシック" w:hint="eastAsia"/>
          <w:szCs w:val="21"/>
        </w:rPr>
        <w:t>後日、参加費請求書などをお送り致します。Webサイトからの申込がうまくいかない場合は、氏名，所属，住所, 電話，E-mail，参加費種別を明記し，下記問合先までお知らせ下さい。</w:t>
      </w:r>
    </w:p>
    <w:p w14:paraId="413F4D37" w14:textId="77777777" w:rsidR="000B2578" w:rsidRPr="00000549" w:rsidRDefault="000B2578">
      <w:pPr>
        <w:rPr>
          <w:rFonts w:ascii="ＭＳ ゴシック" w:eastAsia="ＭＳ ゴシック" w:hAnsi="ＭＳ ゴシック"/>
          <w:sz w:val="24"/>
          <w:szCs w:val="24"/>
        </w:rPr>
      </w:pPr>
    </w:p>
    <w:p w14:paraId="348218EA" w14:textId="77777777" w:rsidR="000B2578" w:rsidRPr="00000549" w:rsidRDefault="000B2578" w:rsidP="000B2578">
      <w:pPr>
        <w:rPr>
          <w:rFonts w:ascii="ＭＳ ゴシック" w:eastAsia="ＭＳ ゴシック" w:hAnsi="ＭＳ ゴシック"/>
        </w:rPr>
      </w:pPr>
      <w:r w:rsidRPr="00000549">
        <w:rPr>
          <w:rFonts w:ascii="ＭＳ ゴシック" w:eastAsia="ＭＳ ゴシック" w:hAnsi="ＭＳ ゴシック" w:hint="eastAsia"/>
        </w:rPr>
        <w:t>参加費</w:t>
      </w:r>
    </w:p>
    <w:p w14:paraId="7E028BFE" w14:textId="77777777" w:rsidR="000B2578" w:rsidRPr="00000549" w:rsidRDefault="000B2578" w:rsidP="000B2578">
      <w:pPr>
        <w:rPr>
          <w:rFonts w:ascii="ＭＳ ゴシック" w:eastAsia="ＭＳ ゴシック" w:hAnsi="ＭＳ ゴシック"/>
        </w:rPr>
      </w:pPr>
      <w:r w:rsidRPr="00000549">
        <w:rPr>
          <w:rFonts w:ascii="ＭＳ ゴシック" w:eastAsia="ＭＳ ゴシック" w:hAnsi="ＭＳ ゴシック" w:hint="eastAsia"/>
        </w:rPr>
        <w:t>主催協賛団体会員8,</w:t>
      </w:r>
      <w:r w:rsidRPr="00000549">
        <w:rPr>
          <w:rFonts w:ascii="ＭＳ ゴシック" w:eastAsia="ＭＳ ゴシック" w:hAnsi="ＭＳ ゴシック"/>
        </w:rPr>
        <w:t>000</w:t>
      </w:r>
      <w:r w:rsidRPr="00000549">
        <w:rPr>
          <w:rFonts w:ascii="ＭＳ ゴシック" w:eastAsia="ＭＳ ゴシック" w:hAnsi="ＭＳ ゴシック" w:hint="eastAsia"/>
        </w:rPr>
        <w:t>円、学生2</w:t>
      </w:r>
      <w:r w:rsidRPr="00000549">
        <w:rPr>
          <w:rFonts w:ascii="ＭＳ ゴシック" w:eastAsia="ＭＳ ゴシック" w:hAnsi="ＭＳ ゴシック"/>
        </w:rPr>
        <w:t>,000</w:t>
      </w:r>
      <w:r w:rsidRPr="00000549">
        <w:rPr>
          <w:rFonts w:ascii="ＭＳ ゴシック" w:eastAsia="ＭＳ ゴシック" w:hAnsi="ＭＳ ゴシック" w:hint="eastAsia"/>
        </w:rPr>
        <w:t>円、非会員10</w:t>
      </w:r>
      <w:r w:rsidRPr="00000549">
        <w:rPr>
          <w:rFonts w:ascii="ＭＳ ゴシック" w:eastAsia="ＭＳ ゴシック" w:hAnsi="ＭＳ ゴシック"/>
        </w:rPr>
        <w:t>,000</w:t>
      </w:r>
      <w:r w:rsidRPr="00000549">
        <w:rPr>
          <w:rFonts w:ascii="ＭＳ ゴシック" w:eastAsia="ＭＳ ゴシック" w:hAnsi="ＭＳ ゴシック" w:hint="eastAsia"/>
        </w:rPr>
        <w:t>円</w:t>
      </w:r>
    </w:p>
    <w:p w14:paraId="42C177F3" w14:textId="77777777" w:rsidR="000B2578" w:rsidRPr="00000549" w:rsidRDefault="000B2578" w:rsidP="000B2578">
      <w:pPr>
        <w:rPr>
          <w:rFonts w:ascii="ＭＳ ゴシック" w:eastAsia="ＭＳ ゴシック" w:hAnsi="ＭＳ ゴシック"/>
          <w:szCs w:val="21"/>
        </w:rPr>
      </w:pPr>
      <w:r w:rsidRPr="00000549">
        <w:rPr>
          <w:rFonts w:ascii="ＭＳ ゴシック" w:eastAsia="ＭＳ ゴシック" w:hAnsi="ＭＳ ゴシック" w:hint="eastAsia"/>
          <w:szCs w:val="21"/>
        </w:rPr>
        <w:t>当日までに下記までお振り込み下さい。受付次第、順次参加証・領収書等を送付いたします。</w:t>
      </w:r>
    </w:p>
    <w:p w14:paraId="132375AE" w14:textId="77777777" w:rsidR="000B2578" w:rsidRPr="00000549" w:rsidRDefault="000B2578" w:rsidP="000B2578">
      <w:pPr>
        <w:rPr>
          <w:rFonts w:ascii="ＭＳ ゴシック" w:eastAsia="ＭＳ ゴシック" w:hAnsi="ＭＳ ゴシック"/>
          <w:szCs w:val="21"/>
        </w:rPr>
      </w:pPr>
      <w:r w:rsidRPr="00000549">
        <w:rPr>
          <w:rFonts w:ascii="ＭＳ ゴシック" w:eastAsia="ＭＳ ゴシック" w:hAnsi="ＭＳ ゴシック" w:hint="eastAsia"/>
          <w:szCs w:val="21"/>
        </w:rPr>
        <w:t>振込先：三井住友銀行　玉造支店（店番号110）普通6696708</w:t>
      </w:r>
    </w:p>
    <w:p w14:paraId="526643DD" w14:textId="77777777" w:rsidR="000B2578" w:rsidRPr="00000549" w:rsidRDefault="000B2578" w:rsidP="000B2578">
      <w:pPr>
        <w:rPr>
          <w:rFonts w:ascii="ＭＳ ゴシック" w:eastAsia="ＭＳ ゴシック" w:hAnsi="ＭＳ ゴシック"/>
          <w:szCs w:val="21"/>
        </w:rPr>
      </w:pPr>
      <w:r w:rsidRPr="00000549">
        <w:rPr>
          <w:rFonts w:ascii="ＭＳ ゴシック" w:eastAsia="ＭＳ ゴシック" w:hAnsi="ＭＳ ゴシック" w:hint="eastAsia"/>
          <w:szCs w:val="21"/>
        </w:rPr>
        <w:t>口座名：日本化学会コロイドおよび界面化学部会関西支部長　懸橋理枝</w:t>
      </w:r>
    </w:p>
    <w:p w14:paraId="38466335" w14:textId="77777777" w:rsidR="000B2578" w:rsidRDefault="000B2578" w:rsidP="000B2578"/>
    <w:p w14:paraId="7F58ADA2" w14:textId="77777777" w:rsidR="000B2578" w:rsidRPr="00000549" w:rsidRDefault="000B2578">
      <w:pPr>
        <w:rPr>
          <w:rFonts w:asciiTheme="majorEastAsia" w:eastAsiaTheme="majorEastAsia" w:hAnsiTheme="majorEastAsia" w:cs="Arial"/>
        </w:rPr>
      </w:pPr>
      <w:r w:rsidRPr="009D41D7">
        <w:rPr>
          <w:rFonts w:asciiTheme="majorEastAsia" w:eastAsiaTheme="majorEastAsia" w:hAnsiTheme="majorEastAsia" w:hint="eastAsia"/>
          <w:szCs w:val="21"/>
        </w:rPr>
        <w:t>問合せ先：〒</w:t>
      </w:r>
      <w:r w:rsidRPr="009D41D7">
        <w:rPr>
          <w:rFonts w:asciiTheme="majorEastAsia" w:eastAsiaTheme="majorEastAsia" w:hAnsiTheme="majorEastAsia"/>
          <w:szCs w:val="21"/>
        </w:rPr>
        <w:t>536-8553</w:t>
      </w:r>
      <w:r w:rsidRPr="003C20DB">
        <w:rPr>
          <w:rFonts w:asciiTheme="majorEastAsia" w:eastAsiaTheme="majorEastAsia" w:hAnsiTheme="majorEastAsia" w:cs="Arial"/>
          <w:szCs w:val="21"/>
        </w:rPr>
        <w:t>大阪市城東区森之宮１－６－５０</w:t>
      </w:r>
      <w:r w:rsidRPr="009D41D7">
        <w:rPr>
          <w:rFonts w:asciiTheme="majorEastAsia" w:eastAsiaTheme="majorEastAsia" w:hAnsiTheme="majorEastAsia" w:hint="eastAsia"/>
        </w:rPr>
        <w:br/>
      </w:r>
      <w:r w:rsidRPr="003C20DB">
        <w:rPr>
          <w:rFonts w:asciiTheme="majorEastAsia" w:eastAsiaTheme="majorEastAsia" w:hAnsiTheme="majorEastAsia" w:cs="Arial"/>
          <w:szCs w:val="20"/>
        </w:rPr>
        <w:t>（地独）大阪産業技術研究所森之宮センター</w:t>
      </w:r>
      <w:r w:rsidRPr="00000549">
        <w:rPr>
          <w:rFonts w:asciiTheme="majorEastAsia" w:eastAsiaTheme="majorEastAsia" w:hAnsiTheme="majorEastAsia" w:hint="eastAsia"/>
        </w:rPr>
        <w:br/>
      </w:r>
      <w:r w:rsidRPr="00000549">
        <w:rPr>
          <w:rFonts w:asciiTheme="majorEastAsia" w:eastAsiaTheme="majorEastAsia" w:hAnsiTheme="majorEastAsia" w:cs="Arial"/>
        </w:rPr>
        <w:t xml:space="preserve">界面活性剤研究室 </w:t>
      </w:r>
    </w:p>
    <w:p w14:paraId="080A27B3" w14:textId="77777777" w:rsidR="00000549" w:rsidRPr="00000549" w:rsidRDefault="000B2578">
      <w:pPr>
        <w:rPr>
          <w:rFonts w:asciiTheme="majorEastAsia" w:eastAsiaTheme="majorEastAsia" w:hAnsiTheme="majorEastAsia" w:cs="Arial"/>
        </w:rPr>
      </w:pPr>
      <w:r w:rsidRPr="00000549">
        <w:rPr>
          <w:rFonts w:asciiTheme="majorEastAsia" w:eastAsiaTheme="majorEastAsia" w:hAnsiTheme="majorEastAsia" w:cs="Arial" w:hint="eastAsia"/>
        </w:rPr>
        <w:t>コロイドおよび界面化学部会関西支部長　懸橋理枝</w:t>
      </w:r>
      <w:r w:rsidRPr="00000549">
        <w:rPr>
          <w:rFonts w:asciiTheme="majorEastAsia" w:eastAsiaTheme="majorEastAsia" w:hAnsiTheme="majorEastAsia" w:cs="Arial"/>
        </w:rPr>
        <w:br/>
        <w:t>電話 06-6963-8023</w:t>
      </w:r>
      <w:r w:rsidR="00000549" w:rsidRPr="00000549">
        <w:rPr>
          <w:rFonts w:asciiTheme="majorEastAsia" w:eastAsiaTheme="majorEastAsia" w:hAnsiTheme="majorEastAsia" w:cs="Arial" w:hint="eastAsia"/>
        </w:rPr>
        <w:t xml:space="preserve">　</w:t>
      </w:r>
      <w:r w:rsidR="00660B16" w:rsidRPr="00000549">
        <w:rPr>
          <w:rFonts w:asciiTheme="majorEastAsia" w:eastAsiaTheme="majorEastAsia" w:hAnsiTheme="majorEastAsia" w:cs="Arial" w:hint="eastAsia"/>
        </w:rPr>
        <w:t>Fax</w:t>
      </w:r>
      <w:r w:rsidR="00660B16">
        <w:rPr>
          <w:rFonts w:asciiTheme="majorEastAsia" w:eastAsiaTheme="majorEastAsia" w:hAnsiTheme="majorEastAsia" w:cs="Arial" w:hint="eastAsia"/>
        </w:rPr>
        <w:t xml:space="preserve"> </w:t>
      </w:r>
      <w:r w:rsidR="00000549" w:rsidRPr="00000549">
        <w:rPr>
          <w:rFonts w:asciiTheme="majorEastAsia" w:eastAsiaTheme="majorEastAsia" w:hAnsiTheme="majorEastAsia" w:cs="Arial" w:hint="eastAsia"/>
        </w:rPr>
        <w:t>06-6963-8040</w:t>
      </w:r>
    </w:p>
    <w:p w14:paraId="08A1BDA5" w14:textId="77777777" w:rsidR="000B2578" w:rsidRPr="00000549" w:rsidRDefault="000B2578">
      <w:pPr>
        <w:rPr>
          <w:rFonts w:asciiTheme="majorEastAsia" w:eastAsiaTheme="majorEastAsia" w:hAnsiTheme="majorEastAsia"/>
          <w:sz w:val="24"/>
          <w:szCs w:val="24"/>
        </w:rPr>
      </w:pPr>
      <w:r w:rsidRPr="00000549">
        <w:rPr>
          <w:rFonts w:asciiTheme="majorEastAsia" w:eastAsiaTheme="majorEastAsia" w:hAnsiTheme="majorEastAsia" w:cs="Arial"/>
        </w:rPr>
        <w:t>E-mail: rie@omtri.or.jp</w:t>
      </w:r>
    </w:p>
    <w:sectPr w:rsidR="000B2578" w:rsidRPr="00000549" w:rsidSect="003C20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A4255" w14:textId="77777777" w:rsidR="004279D1" w:rsidRDefault="004279D1" w:rsidP="009B0A58">
      <w:r>
        <w:separator/>
      </w:r>
    </w:p>
  </w:endnote>
  <w:endnote w:type="continuationSeparator" w:id="0">
    <w:p w14:paraId="1D570ED4" w14:textId="77777777" w:rsidR="004279D1" w:rsidRDefault="004279D1" w:rsidP="009B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17B27" w14:textId="77777777" w:rsidR="004279D1" w:rsidRDefault="004279D1" w:rsidP="009B0A58">
      <w:r>
        <w:separator/>
      </w:r>
    </w:p>
  </w:footnote>
  <w:footnote w:type="continuationSeparator" w:id="0">
    <w:p w14:paraId="49F0A1C0" w14:textId="77777777" w:rsidR="004279D1" w:rsidRDefault="004279D1" w:rsidP="009B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6F"/>
    <w:rsid w:val="00000549"/>
    <w:rsid w:val="00047BB8"/>
    <w:rsid w:val="000B2578"/>
    <w:rsid w:val="000C481F"/>
    <w:rsid w:val="001314FF"/>
    <w:rsid w:val="001E2002"/>
    <w:rsid w:val="001E6CD3"/>
    <w:rsid w:val="00266001"/>
    <w:rsid w:val="00285B5B"/>
    <w:rsid w:val="00301C8F"/>
    <w:rsid w:val="00326CCA"/>
    <w:rsid w:val="00356770"/>
    <w:rsid w:val="00390886"/>
    <w:rsid w:val="003C20DB"/>
    <w:rsid w:val="00416059"/>
    <w:rsid w:val="004279D1"/>
    <w:rsid w:val="004420FD"/>
    <w:rsid w:val="004510B8"/>
    <w:rsid w:val="00451868"/>
    <w:rsid w:val="004901DD"/>
    <w:rsid w:val="004D3AA6"/>
    <w:rsid w:val="0050072E"/>
    <w:rsid w:val="00506907"/>
    <w:rsid w:val="00551339"/>
    <w:rsid w:val="005F3F64"/>
    <w:rsid w:val="00660B16"/>
    <w:rsid w:val="0069076E"/>
    <w:rsid w:val="006D5E9D"/>
    <w:rsid w:val="00763648"/>
    <w:rsid w:val="007C0FD6"/>
    <w:rsid w:val="00806B67"/>
    <w:rsid w:val="009050C2"/>
    <w:rsid w:val="00932DB3"/>
    <w:rsid w:val="00973F18"/>
    <w:rsid w:val="009B0A58"/>
    <w:rsid w:val="009D41D7"/>
    <w:rsid w:val="009E6D78"/>
    <w:rsid w:val="00AB4685"/>
    <w:rsid w:val="00AE7263"/>
    <w:rsid w:val="00B23AB3"/>
    <w:rsid w:val="00C53A12"/>
    <w:rsid w:val="00CE03AA"/>
    <w:rsid w:val="00D11CB2"/>
    <w:rsid w:val="00DA117E"/>
    <w:rsid w:val="00DD5BEE"/>
    <w:rsid w:val="00E015BE"/>
    <w:rsid w:val="00E15280"/>
    <w:rsid w:val="00E24593"/>
    <w:rsid w:val="00EE2D6E"/>
    <w:rsid w:val="00F22816"/>
    <w:rsid w:val="00F24E1A"/>
    <w:rsid w:val="00F972C4"/>
    <w:rsid w:val="00FB566F"/>
    <w:rsid w:val="00FF158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5F3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B5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A58"/>
    <w:pPr>
      <w:tabs>
        <w:tab w:val="center" w:pos="4252"/>
        <w:tab w:val="right" w:pos="8504"/>
      </w:tabs>
      <w:snapToGrid w:val="0"/>
    </w:pPr>
  </w:style>
  <w:style w:type="character" w:customStyle="1" w:styleId="a4">
    <w:name w:val="ヘッダー (文字)"/>
    <w:basedOn w:val="a0"/>
    <w:link w:val="a3"/>
    <w:uiPriority w:val="99"/>
    <w:rsid w:val="009B0A58"/>
  </w:style>
  <w:style w:type="paragraph" w:styleId="a5">
    <w:name w:val="footer"/>
    <w:basedOn w:val="a"/>
    <w:link w:val="a6"/>
    <w:uiPriority w:val="99"/>
    <w:unhideWhenUsed/>
    <w:rsid w:val="009B0A58"/>
    <w:pPr>
      <w:tabs>
        <w:tab w:val="center" w:pos="4252"/>
        <w:tab w:val="right" w:pos="8504"/>
      </w:tabs>
      <w:snapToGrid w:val="0"/>
    </w:pPr>
  </w:style>
  <w:style w:type="character" w:customStyle="1" w:styleId="a6">
    <w:name w:val="フッター (文字)"/>
    <w:basedOn w:val="a0"/>
    <w:link w:val="a5"/>
    <w:uiPriority w:val="99"/>
    <w:rsid w:val="009B0A58"/>
  </w:style>
  <w:style w:type="paragraph" w:styleId="a7">
    <w:name w:val="Balloon Text"/>
    <w:basedOn w:val="a"/>
    <w:link w:val="a8"/>
    <w:uiPriority w:val="99"/>
    <w:semiHidden/>
    <w:unhideWhenUsed/>
    <w:rsid w:val="006907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76E"/>
    <w:rPr>
      <w:rFonts w:asciiTheme="majorHAnsi" w:eastAsiaTheme="majorEastAsia" w:hAnsiTheme="majorHAnsi" w:cstheme="majorBidi"/>
      <w:sz w:val="18"/>
      <w:szCs w:val="18"/>
    </w:rPr>
  </w:style>
  <w:style w:type="character" w:styleId="a9">
    <w:name w:val="Hyperlink"/>
    <w:basedOn w:val="a0"/>
    <w:uiPriority w:val="99"/>
    <w:unhideWhenUsed/>
    <w:rsid w:val="000B2578"/>
    <w:rPr>
      <w:color w:val="0000FF" w:themeColor="hyperlink"/>
      <w:u w:val="single"/>
    </w:rPr>
  </w:style>
  <w:style w:type="character" w:customStyle="1" w:styleId="1">
    <w:name w:val="未解決のメンション1"/>
    <w:basedOn w:val="a0"/>
    <w:uiPriority w:val="99"/>
    <w:semiHidden/>
    <w:unhideWhenUsed/>
    <w:rsid w:val="00E015BE"/>
    <w:rPr>
      <w:color w:val="808080"/>
      <w:shd w:val="clear" w:color="auto" w:fill="E6E6E6"/>
    </w:rPr>
  </w:style>
  <w:style w:type="paragraph" w:styleId="aa">
    <w:name w:val="Plain Text"/>
    <w:basedOn w:val="a"/>
    <w:link w:val="ab"/>
    <w:uiPriority w:val="99"/>
    <w:unhideWhenUsed/>
    <w:rsid w:val="007C0FD6"/>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7C0FD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1114">
      <w:bodyDiv w:val="1"/>
      <w:marLeft w:val="0"/>
      <w:marRight w:val="0"/>
      <w:marTop w:val="0"/>
      <w:marBottom w:val="0"/>
      <w:divBdr>
        <w:top w:val="none" w:sz="0" w:space="0" w:color="auto"/>
        <w:left w:val="none" w:sz="0" w:space="0" w:color="auto"/>
        <w:bottom w:val="none" w:sz="0" w:space="0" w:color="auto"/>
        <w:right w:val="none" w:sz="0" w:space="0" w:color="auto"/>
      </w:divBdr>
    </w:div>
    <w:div w:id="778991452">
      <w:bodyDiv w:val="1"/>
      <w:marLeft w:val="0"/>
      <w:marRight w:val="0"/>
      <w:marTop w:val="0"/>
      <w:marBottom w:val="0"/>
      <w:divBdr>
        <w:top w:val="none" w:sz="0" w:space="0" w:color="auto"/>
        <w:left w:val="none" w:sz="0" w:space="0" w:color="auto"/>
        <w:bottom w:val="none" w:sz="0" w:space="0" w:color="auto"/>
        <w:right w:val="none" w:sz="0" w:space="0" w:color="auto"/>
      </w:divBdr>
    </w:div>
    <w:div w:id="937297145">
      <w:bodyDiv w:val="1"/>
      <w:marLeft w:val="0"/>
      <w:marRight w:val="0"/>
      <w:marTop w:val="0"/>
      <w:marBottom w:val="0"/>
      <w:divBdr>
        <w:top w:val="none" w:sz="0" w:space="0" w:color="auto"/>
        <w:left w:val="none" w:sz="0" w:space="0" w:color="auto"/>
        <w:bottom w:val="none" w:sz="0" w:space="0" w:color="auto"/>
        <w:right w:val="none" w:sz="0" w:space="0" w:color="auto"/>
      </w:divBdr>
    </w:div>
    <w:div w:id="1221139284">
      <w:bodyDiv w:val="1"/>
      <w:marLeft w:val="0"/>
      <w:marRight w:val="0"/>
      <w:marTop w:val="0"/>
      <w:marBottom w:val="0"/>
      <w:divBdr>
        <w:top w:val="none" w:sz="0" w:space="0" w:color="auto"/>
        <w:left w:val="none" w:sz="0" w:space="0" w:color="auto"/>
        <w:bottom w:val="none" w:sz="0" w:space="0" w:color="auto"/>
        <w:right w:val="none" w:sz="0" w:space="0" w:color="auto"/>
      </w:divBdr>
    </w:div>
    <w:div w:id="12827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kansai-u.ac.jp/global/guide/access.html" TargetMode="External"/><Relationship Id="rId7" Type="http://schemas.openxmlformats.org/officeDocument/2006/relationships/hyperlink" Target="http://www.kansai-u.ac.jp/global/guide/mapsenri.html" TargetMode="External"/><Relationship Id="rId8" Type="http://schemas.openxmlformats.org/officeDocument/2006/relationships/hyperlink" Target="https://docs.google.com/forms/d/e/1FAIpQLSc_bziB69ENTiSYvgXkdT3nAi-YF4lfGmodcH5Kjgl79SXz6g/viewform?usp=sf_lin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1655</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大阪市立工業研究所</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懸橋 理枝</dc:creator>
  <cp:lastModifiedBy>遠藤明</cp:lastModifiedBy>
  <cp:revision>2</cp:revision>
  <cp:lastPrinted>2018-05-24T00:10:00Z</cp:lastPrinted>
  <dcterms:created xsi:type="dcterms:W3CDTF">2018-06-06T03:35:00Z</dcterms:created>
  <dcterms:modified xsi:type="dcterms:W3CDTF">2018-06-06T03:35:00Z</dcterms:modified>
</cp:coreProperties>
</file>